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C8A9" w14:textId="3FD68669" w:rsidR="007C7FBE" w:rsidRDefault="006804A9" w:rsidP="006804A9">
      <w:pPr>
        <w:jc w:val="center"/>
        <w:rPr>
          <w:b/>
          <w:bCs/>
          <w:sz w:val="28"/>
          <w:szCs w:val="28"/>
        </w:rPr>
      </w:pPr>
      <w:r w:rsidRPr="006804A9">
        <w:rPr>
          <w:b/>
          <w:bCs/>
          <w:sz w:val="28"/>
          <w:szCs w:val="28"/>
        </w:rPr>
        <w:t>Педагогический состав:</w:t>
      </w:r>
    </w:p>
    <w:p w14:paraId="4C98BCBA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Начальник — Тихий Денис Максимович, не оконченное высшее</w:t>
      </w:r>
    </w:p>
    <w:p w14:paraId="1A8CF873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 xml:space="preserve">Старший воспитатель- </w:t>
      </w:r>
      <w:proofErr w:type="spellStart"/>
      <w:r w:rsidRPr="0039025A">
        <w:rPr>
          <w:sz w:val="28"/>
          <w:szCs w:val="28"/>
        </w:rPr>
        <w:t>Передельская</w:t>
      </w:r>
      <w:proofErr w:type="spellEnd"/>
      <w:r w:rsidRPr="0039025A">
        <w:rPr>
          <w:sz w:val="28"/>
          <w:szCs w:val="28"/>
        </w:rPr>
        <w:t xml:space="preserve"> Мария Дмитриевна, не оконченное высшее</w:t>
      </w:r>
    </w:p>
    <w:p w14:paraId="2D241531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Воспитатели:</w:t>
      </w:r>
    </w:p>
    <w:p w14:paraId="5C4DC23B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Поклад Нина Алексеевна, не оконченное высшее;</w:t>
      </w:r>
    </w:p>
    <w:p w14:paraId="2E212B93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Семенова Виктория Вячеславовна, не оконченное высшее;</w:t>
      </w:r>
    </w:p>
    <w:p w14:paraId="49916D95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Чернова Алина Алексеевна, не оконченное высшее;</w:t>
      </w:r>
    </w:p>
    <w:p w14:paraId="6B25DC65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Баранова Анастасия Игоревна, не оконченное высшее;</w:t>
      </w:r>
    </w:p>
    <w:p w14:paraId="268504C8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Максимова Елизавета Александровна, не оконченное высшее;</w:t>
      </w:r>
    </w:p>
    <w:p w14:paraId="58152A52" w14:textId="77777777" w:rsidR="0039025A" w:rsidRPr="0039025A" w:rsidRDefault="0039025A" w:rsidP="0039025A">
      <w:pPr>
        <w:rPr>
          <w:sz w:val="28"/>
          <w:szCs w:val="28"/>
        </w:rPr>
      </w:pPr>
      <w:proofErr w:type="spellStart"/>
      <w:r w:rsidRPr="0039025A">
        <w:rPr>
          <w:sz w:val="28"/>
          <w:szCs w:val="28"/>
        </w:rPr>
        <w:t>Сеселкина</w:t>
      </w:r>
      <w:proofErr w:type="spellEnd"/>
      <w:r w:rsidRPr="0039025A">
        <w:rPr>
          <w:sz w:val="28"/>
          <w:szCs w:val="28"/>
        </w:rPr>
        <w:t xml:space="preserve"> Татьяна Олеговна, не оконченное высшее;</w:t>
      </w:r>
    </w:p>
    <w:p w14:paraId="3F05786F" w14:textId="77777777" w:rsidR="0039025A" w:rsidRPr="0039025A" w:rsidRDefault="0039025A" w:rsidP="0039025A">
      <w:pPr>
        <w:rPr>
          <w:sz w:val="28"/>
          <w:szCs w:val="28"/>
        </w:rPr>
      </w:pPr>
      <w:proofErr w:type="spellStart"/>
      <w:r w:rsidRPr="0039025A">
        <w:rPr>
          <w:sz w:val="28"/>
          <w:szCs w:val="28"/>
        </w:rPr>
        <w:t>Кулягина</w:t>
      </w:r>
      <w:proofErr w:type="spellEnd"/>
      <w:r w:rsidRPr="0039025A">
        <w:rPr>
          <w:sz w:val="28"/>
          <w:szCs w:val="28"/>
        </w:rPr>
        <w:t xml:space="preserve"> Полина Ильинична, не оконченное высшее;</w:t>
      </w:r>
    </w:p>
    <w:p w14:paraId="4FEA22B3" w14:textId="77777777" w:rsidR="0039025A" w:rsidRPr="0039025A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>Возный Алексей Олегович, не оконченное высшее;</w:t>
      </w:r>
    </w:p>
    <w:p w14:paraId="644207D7" w14:textId="77777777" w:rsidR="0039025A" w:rsidRPr="0039025A" w:rsidRDefault="0039025A" w:rsidP="0039025A">
      <w:pPr>
        <w:rPr>
          <w:sz w:val="28"/>
          <w:szCs w:val="28"/>
        </w:rPr>
      </w:pPr>
      <w:proofErr w:type="spellStart"/>
      <w:r w:rsidRPr="0039025A">
        <w:rPr>
          <w:sz w:val="28"/>
          <w:szCs w:val="28"/>
        </w:rPr>
        <w:t>Виятик</w:t>
      </w:r>
      <w:proofErr w:type="spellEnd"/>
      <w:r w:rsidRPr="0039025A">
        <w:rPr>
          <w:sz w:val="28"/>
          <w:szCs w:val="28"/>
        </w:rPr>
        <w:t xml:space="preserve"> Алина Ивановна, не оконченное высшее.</w:t>
      </w:r>
    </w:p>
    <w:p w14:paraId="03ACA5D8" w14:textId="5433A2A3" w:rsidR="0039025A" w:rsidRPr="006804A9" w:rsidRDefault="0039025A" w:rsidP="0039025A">
      <w:pPr>
        <w:rPr>
          <w:sz w:val="28"/>
          <w:szCs w:val="28"/>
        </w:rPr>
      </w:pPr>
      <w:r w:rsidRPr="0039025A">
        <w:rPr>
          <w:sz w:val="28"/>
          <w:szCs w:val="28"/>
        </w:rPr>
        <w:t xml:space="preserve">       Старший пед. состав и воспитатели ДОЛ прошли программу профессиональной подготовки по должности  служащего «Специалист, участвующий в организации деятельности детского коллектива (вожатый)», являются членами Молодежной общероссийской общественной организации «Российские Студенческие Отряды», осуществляют деятельность в студенческом педагогическом отряде «ОАЗИС», состоят на учете в Приморском региональном отделении МООО «РСО».</w:t>
      </w:r>
    </w:p>
    <w:sectPr w:rsidR="0039025A" w:rsidRPr="0068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A80"/>
    <w:multiLevelType w:val="hybridMultilevel"/>
    <w:tmpl w:val="F458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1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BE"/>
    <w:rsid w:val="000773B3"/>
    <w:rsid w:val="00130779"/>
    <w:rsid w:val="001A37F8"/>
    <w:rsid w:val="0039025A"/>
    <w:rsid w:val="003B0B3D"/>
    <w:rsid w:val="004064F1"/>
    <w:rsid w:val="006804A9"/>
    <w:rsid w:val="007C50A7"/>
    <w:rsid w:val="007C7FBE"/>
    <w:rsid w:val="00A11F7E"/>
    <w:rsid w:val="00CE044C"/>
    <w:rsid w:val="00D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8874"/>
  <w15:chartTrackingRefBased/>
  <w15:docId w15:val="{234686ED-1F8C-449C-B9C9-5E5E99D8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F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F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F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7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Пескова</dc:creator>
  <cp:keywords/>
  <dc:description/>
  <cp:lastModifiedBy>Елена Шевякова</cp:lastModifiedBy>
  <cp:revision>2</cp:revision>
  <dcterms:created xsi:type="dcterms:W3CDTF">2025-12-01T12:53:00Z</dcterms:created>
  <dcterms:modified xsi:type="dcterms:W3CDTF">2025-12-01T12:53:00Z</dcterms:modified>
</cp:coreProperties>
</file>